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69" w:rsidRDefault="00930C32" w:rsidP="00930C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10AIL RESUME WRITING</w:t>
      </w:r>
    </w:p>
    <w:p w:rsidR="00930C32" w:rsidRDefault="00930C32" w:rsidP="00930C32">
      <w:pPr>
        <w:rPr>
          <w:sz w:val="28"/>
          <w:szCs w:val="28"/>
        </w:rPr>
      </w:pPr>
      <w:r>
        <w:rPr>
          <w:sz w:val="28"/>
          <w:szCs w:val="28"/>
        </w:rPr>
        <w:t>In preparation for writing your own resume you can do the following tasks-</w:t>
      </w:r>
    </w:p>
    <w:p w:rsidR="00930C32" w:rsidRDefault="00930C32" w:rsidP="00930C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skilful me</w:t>
      </w:r>
    </w:p>
    <w:p w:rsidR="00930C32" w:rsidRDefault="00930C32" w:rsidP="00930C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Strengths and abilities</w:t>
      </w:r>
    </w:p>
    <w:p w:rsidR="00930C32" w:rsidRDefault="00930C32" w:rsidP="00930C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Resumes- what to include</w:t>
      </w:r>
    </w:p>
    <w:p w:rsidR="00930C32" w:rsidRDefault="00930C32" w:rsidP="00930C32">
      <w:pPr>
        <w:rPr>
          <w:sz w:val="28"/>
          <w:szCs w:val="28"/>
        </w:rPr>
      </w:pPr>
      <w:r>
        <w:rPr>
          <w:sz w:val="28"/>
          <w:szCs w:val="28"/>
        </w:rPr>
        <w:t xml:space="preserve">These can be printed from the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or copied and done electronically.</w:t>
      </w:r>
    </w:p>
    <w:p w:rsidR="00930C32" w:rsidRDefault="00930C32" w:rsidP="00930C32">
      <w:pPr>
        <w:rPr>
          <w:sz w:val="28"/>
          <w:szCs w:val="28"/>
        </w:rPr>
      </w:pPr>
      <w:r>
        <w:rPr>
          <w:sz w:val="28"/>
          <w:szCs w:val="28"/>
        </w:rPr>
        <w:t xml:space="preserve">The Basic Rules gives a guideline on how to use the templates provided. You don’t have to use the templates and you can modify them however you like if you do. </w:t>
      </w:r>
    </w:p>
    <w:p w:rsidR="00930C32" w:rsidRDefault="00930C32" w:rsidP="00930C32">
      <w:pPr>
        <w:rPr>
          <w:sz w:val="28"/>
          <w:szCs w:val="28"/>
        </w:rPr>
      </w:pPr>
      <w:r>
        <w:rPr>
          <w:sz w:val="28"/>
          <w:szCs w:val="28"/>
        </w:rPr>
        <w:t>If you already have a resume this is still a useful exercise as most resumes can be improved with a bit more thought and other ideas of what to include.</w:t>
      </w:r>
    </w:p>
    <w:p w:rsidR="00930C32" w:rsidRPr="00930C32" w:rsidRDefault="00930C32" w:rsidP="00930C32">
      <w:pPr>
        <w:rPr>
          <w:sz w:val="28"/>
          <w:szCs w:val="28"/>
        </w:rPr>
      </w:pPr>
      <w:r>
        <w:rPr>
          <w:sz w:val="28"/>
          <w:szCs w:val="28"/>
        </w:rPr>
        <w:t xml:space="preserve">The work you do to prepare for writing your resume, as well as the resume itself can be submitted as an electronic copy in a folder or printed and put into your PLP folder in preparation for the next </w:t>
      </w:r>
      <w:proofErr w:type="spellStart"/>
      <w:r>
        <w:rPr>
          <w:sz w:val="28"/>
          <w:szCs w:val="28"/>
        </w:rPr>
        <w:t>PEoL</w:t>
      </w:r>
      <w:proofErr w:type="spellEnd"/>
      <w:r>
        <w:rPr>
          <w:sz w:val="28"/>
          <w:szCs w:val="28"/>
        </w:rPr>
        <w:t>.</w:t>
      </w:r>
      <w:r w:rsidR="000F1F9B">
        <w:rPr>
          <w:sz w:val="28"/>
          <w:szCs w:val="28"/>
        </w:rPr>
        <w:t xml:space="preserve"> Make sure you keep an electronic copy of your resume so that when you make changes in the future it is a quick and easy exercise. </w:t>
      </w:r>
      <w:bookmarkStart w:id="0" w:name="_GoBack"/>
      <w:bookmarkEnd w:id="0"/>
    </w:p>
    <w:sectPr w:rsidR="00930C32" w:rsidRPr="00930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1B87"/>
    <w:multiLevelType w:val="hybridMultilevel"/>
    <w:tmpl w:val="77349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32"/>
    <w:rsid w:val="000F1F9B"/>
    <w:rsid w:val="00930C32"/>
    <w:rsid w:val="00C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87BD9-ABE6-4E48-8E4F-4437A91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Claridge</dc:creator>
  <cp:keywords/>
  <dc:description/>
  <cp:lastModifiedBy>Stephanie Claridge</cp:lastModifiedBy>
  <cp:revision>1</cp:revision>
  <dcterms:created xsi:type="dcterms:W3CDTF">2016-06-13T23:55:00Z</dcterms:created>
  <dcterms:modified xsi:type="dcterms:W3CDTF">2016-06-14T00:07:00Z</dcterms:modified>
</cp:coreProperties>
</file>